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41E70" w14:textId="77777777" w:rsidR="001E237E" w:rsidRPr="00CA2CBC" w:rsidRDefault="004954D4" w:rsidP="00CA2CBC">
      <w:pPr>
        <w:pStyle w:val="Overskrift1"/>
        <w:numPr>
          <w:ilvl w:val="0"/>
          <w:numId w:val="0"/>
        </w:numPr>
        <w:ind w:left="432" w:hanging="432"/>
        <w:rPr>
          <w:sz w:val="24"/>
          <w:szCs w:val="24"/>
        </w:rPr>
      </w:pPr>
      <w:bookmarkStart w:id="0" w:name="_Toc423601669"/>
      <w:r w:rsidRPr="00CA2CBC">
        <w:rPr>
          <w:sz w:val="24"/>
          <w:szCs w:val="24"/>
        </w:rPr>
        <w:t>Vedlegg 2: Pris</w:t>
      </w:r>
      <w:r w:rsidR="001E237E" w:rsidRPr="00CA2CBC">
        <w:rPr>
          <w:sz w:val="24"/>
          <w:szCs w:val="24"/>
        </w:rPr>
        <w:t>skjema</w:t>
      </w:r>
      <w:bookmarkEnd w:id="0"/>
    </w:p>
    <w:p w14:paraId="5CE0835B" w14:textId="77777777" w:rsidR="001E237E" w:rsidRPr="00CA2CBC" w:rsidRDefault="001E237E" w:rsidP="001E237E">
      <w:pPr>
        <w:pStyle w:val="Overskrift1"/>
        <w:numPr>
          <w:ilvl w:val="0"/>
          <w:numId w:val="0"/>
        </w:numPr>
        <w:ind w:left="432"/>
        <w:rPr>
          <w:sz w:val="24"/>
          <w:szCs w:val="24"/>
        </w:rPr>
      </w:pPr>
    </w:p>
    <w:p w14:paraId="2C1C1DA4" w14:textId="53BA91C4" w:rsidR="00CA2CBC" w:rsidRPr="00CA2CBC" w:rsidRDefault="00CA2CBC" w:rsidP="00CA2CBC">
      <w:pPr>
        <w:pStyle w:val="Default"/>
        <w:rPr>
          <w:rFonts w:ascii="Arial" w:hAnsi="Arial" w:cs="Arial"/>
          <w:color w:val="auto"/>
        </w:rPr>
      </w:pPr>
      <w:r w:rsidRPr="00CA2CBC">
        <w:rPr>
          <w:rFonts w:ascii="Arial" w:hAnsi="Arial" w:cs="Arial"/>
          <w:color w:val="auto"/>
        </w:rPr>
        <w:t xml:space="preserve">Pris for håndtering skal inkludere alle kostnader som beskrevet i </w:t>
      </w:r>
      <w:r w:rsidR="0005468E">
        <w:rPr>
          <w:rFonts w:ascii="Arial" w:hAnsi="Arial" w:cs="Arial"/>
          <w:color w:val="auto"/>
        </w:rPr>
        <w:t>bilag 1</w:t>
      </w:r>
      <w:r w:rsidR="00E1786A">
        <w:rPr>
          <w:rFonts w:ascii="Arial" w:hAnsi="Arial" w:cs="Arial"/>
          <w:color w:val="auto"/>
        </w:rPr>
        <w:t xml:space="preserve"> kontrakts objekt og kravspesifikasjon </w:t>
      </w:r>
    </w:p>
    <w:p w14:paraId="4DA9DF6A" w14:textId="77777777" w:rsidR="00CA2CBC" w:rsidRDefault="00CA2CBC" w:rsidP="00CA2CBC">
      <w:pPr>
        <w:pStyle w:val="Default"/>
        <w:rPr>
          <w:rFonts w:ascii="Arial" w:hAnsi="Arial" w:cs="Arial"/>
          <w:color w:val="auto"/>
        </w:rPr>
      </w:pPr>
    </w:p>
    <w:p w14:paraId="08ECC040" w14:textId="32E6B285" w:rsidR="00CA2CBC" w:rsidRPr="009F3133" w:rsidRDefault="00CA2CBC" w:rsidP="00CA2CBC">
      <w:pPr>
        <w:pStyle w:val="Default"/>
        <w:rPr>
          <w:rFonts w:ascii="Arial" w:hAnsi="Arial" w:cs="Arial"/>
          <w:b/>
          <w:bCs/>
          <w:color w:val="auto"/>
        </w:rPr>
      </w:pPr>
      <w:r w:rsidRPr="009F3133">
        <w:rPr>
          <w:rFonts w:ascii="Arial" w:hAnsi="Arial" w:cs="Arial"/>
          <w:b/>
          <w:bCs/>
          <w:color w:val="auto"/>
        </w:rPr>
        <w:t xml:space="preserve">Totalprisen </w:t>
      </w:r>
      <w:r w:rsidR="007C568F" w:rsidRPr="009F3133">
        <w:rPr>
          <w:rFonts w:ascii="Arial" w:hAnsi="Arial" w:cs="Arial"/>
          <w:b/>
          <w:bCs/>
          <w:color w:val="auto"/>
        </w:rPr>
        <w:t>for håndtering: Kr. per tonn</w:t>
      </w:r>
      <w:r w:rsidR="009F3133">
        <w:rPr>
          <w:rFonts w:ascii="Arial" w:hAnsi="Arial" w:cs="Arial"/>
          <w:b/>
          <w:bCs/>
          <w:color w:val="auto"/>
        </w:rPr>
        <w:t xml:space="preserve"> </w:t>
      </w:r>
    </w:p>
    <w:p w14:paraId="7D980973" w14:textId="77777777" w:rsidR="00CA2CBC" w:rsidRDefault="00CA2CBC" w:rsidP="00CA2CBC">
      <w:pPr>
        <w:pStyle w:val="Default"/>
        <w:rPr>
          <w:rFonts w:ascii="Arial" w:hAnsi="Arial" w:cs="Arial"/>
          <w:color w:val="aut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54"/>
        <w:gridCol w:w="1786"/>
        <w:gridCol w:w="1874"/>
        <w:gridCol w:w="1874"/>
      </w:tblGrid>
      <w:tr w:rsidR="00452EB7" w:rsidRPr="00BF4B39" w14:paraId="69C64DA8" w14:textId="0260F66B" w:rsidTr="00452EB7">
        <w:tc>
          <w:tcPr>
            <w:tcW w:w="3754" w:type="dxa"/>
            <w:shd w:val="clear" w:color="auto" w:fill="D9D9D9"/>
          </w:tcPr>
          <w:p w14:paraId="4CAF7571" w14:textId="77777777" w:rsidR="00452EB7" w:rsidRPr="00BF4B39" w:rsidRDefault="00452EB7" w:rsidP="00154A5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Tjenester</w:t>
            </w:r>
          </w:p>
        </w:tc>
        <w:tc>
          <w:tcPr>
            <w:tcW w:w="1786" w:type="dxa"/>
            <w:shd w:val="clear" w:color="auto" w:fill="D9D9D9"/>
          </w:tcPr>
          <w:p w14:paraId="023942DA" w14:textId="77777777" w:rsidR="00452EB7" w:rsidRPr="00BF4B39" w:rsidRDefault="00452EB7" w:rsidP="00CA2CBC">
            <w:pPr>
              <w:rPr>
                <w:rFonts w:cs="Arial"/>
                <w:b/>
              </w:rPr>
            </w:pPr>
            <w:r w:rsidRPr="00BF4B39">
              <w:rPr>
                <w:rFonts w:cs="Arial"/>
                <w:b/>
              </w:rPr>
              <w:t xml:space="preserve">Pris </w:t>
            </w:r>
            <w:r>
              <w:rPr>
                <w:rFonts w:cs="Arial"/>
                <w:b/>
              </w:rPr>
              <w:t>i kroner per tonn eks</w:t>
            </w:r>
            <w:r w:rsidRPr="00BF4B39">
              <w:rPr>
                <w:rFonts w:cs="Arial"/>
                <w:b/>
              </w:rPr>
              <w:t>. mva.</w:t>
            </w:r>
          </w:p>
        </w:tc>
        <w:tc>
          <w:tcPr>
            <w:tcW w:w="1874" w:type="dxa"/>
            <w:shd w:val="clear" w:color="auto" w:fill="D9D9D9"/>
          </w:tcPr>
          <w:p w14:paraId="6B36086B" w14:textId="63E6046F" w:rsidR="00452EB7" w:rsidRPr="00BF4B39" w:rsidRDefault="00452EB7" w:rsidP="00CA2CB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Estimert antall tonn </w:t>
            </w:r>
          </w:p>
        </w:tc>
        <w:tc>
          <w:tcPr>
            <w:tcW w:w="1874" w:type="dxa"/>
            <w:shd w:val="clear" w:color="auto" w:fill="D9D9D9"/>
          </w:tcPr>
          <w:p w14:paraId="5CDA24D6" w14:textId="1CDA7BD5" w:rsidR="00452EB7" w:rsidRPr="00BF4B39" w:rsidRDefault="00452EB7" w:rsidP="00CA2CB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Totalt </w:t>
            </w:r>
            <w:proofErr w:type="spellStart"/>
            <w:r>
              <w:rPr>
                <w:rFonts w:cs="Arial"/>
                <w:b/>
              </w:rPr>
              <w:t>eks.mva</w:t>
            </w:r>
            <w:proofErr w:type="spellEnd"/>
            <w:r>
              <w:rPr>
                <w:rFonts w:cs="Arial"/>
                <w:b/>
              </w:rPr>
              <w:t xml:space="preserve"> </w:t>
            </w:r>
          </w:p>
        </w:tc>
      </w:tr>
      <w:tr w:rsidR="00452EB7" w:rsidRPr="00322FDC" w14:paraId="4488182E" w14:textId="3F8E9C06" w:rsidTr="00452EB7">
        <w:tc>
          <w:tcPr>
            <w:tcW w:w="3754" w:type="dxa"/>
            <w:tcBorders>
              <w:bottom w:val="single" w:sz="4" w:space="0" w:color="000000"/>
            </w:tcBorders>
          </w:tcPr>
          <w:p w14:paraId="779E032B" w14:textId="6CC4BAA8" w:rsidR="00452EB7" w:rsidRDefault="00452EB7" w:rsidP="007C568F">
            <w:pPr>
              <w:rPr>
                <w:rFonts w:cs="Arial"/>
              </w:rPr>
            </w:pPr>
            <w:r w:rsidRPr="003D6DFD">
              <w:rPr>
                <w:rFonts w:cs="Arial"/>
                <w:b/>
                <w:bCs/>
              </w:rPr>
              <w:t>A:</w:t>
            </w:r>
            <w:r>
              <w:rPr>
                <w:rFonts w:cs="Arial"/>
              </w:rPr>
              <w:t xml:space="preserve"> B</w:t>
            </w:r>
            <w:r w:rsidRPr="007C568F">
              <w:rPr>
                <w:rFonts w:cs="Arial"/>
              </w:rPr>
              <w:t>ehan</w:t>
            </w:r>
            <w:r>
              <w:rPr>
                <w:rFonts w:cs="Arial"/>
              </w:rPr>
              <w:t xml:space="preserve">dling av avfall </w:t>
            </w:r>
          </w:p>
          <w:p w14:paraId="03EC7100" w14:textId="77777777" w:rsidR="00452EB7" w:rsidRPr="007C568F" w:rsidRDefault="00452EB7" w:rsidP="007C568F">
            <w:pPr>
              <w:rPr>
                <w:rFonts w:cs="Arial"/>
              </w:rPr>
            </w:pPr>
            <w:r>
              <w:rPr>
                <w:rFonts w:cs="Arial"/>
              </w:rPr>
              <w:t>(levert behandlingsanlegg)</w:t>
            </w:r>
          </w:p>
        </w:tc>
        <w:tc>
          <w:tcPr>
            <w:tcW w:w="1786" w:type="dxa"/>
            <w:tcBorders>
              <w:bottom w:val="single" w:sz="4" w:space="0" w:color="000000"/>
            </w:tcBorders>
          </w:tcPr>
          <w:p w14:paraId="20B7C187" w14:textId="77777777" w:rsidR="00452EB7" w:rsidRPr="00BF4B39" w:rsidRDefault="00452EB7" w:rsidP="00CA2CBC">
            <w:pPr>
              <w:rPr>
                <w:rFonts w:cs="Arial"/>
              </w:rPr>
            </w:pPr>
          </w:p>
        </w:tc>
        <w:tc>
          <w:tcPr>
            <w:tcW w:w="1874" w:type="dxa"/>
            <w:tcBorders>
              <w:bottom w:val="single" w:sz="4" w:space="0" w:color="000000"/>
            </w:tcBorders>
          </w:tcPr>
          <w:p w14:paraId="43376EB6" w14:textId="768B7AF1" w:rsidR="00452EB7" w:rsidRPr="00BF4B39" w:rsidRDefault="00251707" w:rsidP="00CA2CBC">
            <w:pPr>
              <w:rPr>
                <w:rFonts w:cs="Arial"/>
              </w:rPr>
            </w:pPr>
            <w:r>
              <w:rPr>
                <w:rFonts w:cs="Arial"/>
              </w:rPr>
              <w:t xml:space="preserve">10 </w:t>
            </w:r>
            <w:r w:rsidR="00193D86">
              <w:rPr>
                <w:rFonts w:cs="Arial"/>
              </w:rPr>
              <w:t>000</w:t>
            </w:r>
          </w:p>
        </w:tc>
        <w:tc>
          <w:tcPr>
            <w:tcW w:w="1874" w:type="dxa"/>
            <w:tcBorders>
              <w:bottom w:val="single" w:sz="4" w:space="0" w:color="000000"/>
            </w:tcBorders>
          </w:tcPr>
          <w:p w14:paraId="5D046486" w14:textId="77777777" w:rsidR="00452EB7" w:rsidRPr="00BF4B39" w:rsidRDefault="00452EB7" w:rsidP="00CA2CBC">
            <w:pPr>
              <w:rPr>
                <w:rFonts w:cs="Arial"/>
              </w:rPr>
            </w:pPr>
          </w:p>
        </w:tc>
      </w:tr>
    </w:tbl>
    <w:p w14:paraId="3F7CD1AD" w14:textId="77777777" w:rsidR="00CA2CBC" w:rsidRDefault="00CA2CBC" w:rsidP="00C70992">
      <w:pPr>
        <w:pStyle w:val="Default"/>
        <w:rPr>
          <w:rFonts w:ascii="Arial" w:hAnsi="Arial" w:cs="Arial"/>
          <w:color w:val="auto"/>
        </w:rPr>
      </w:pPr>
    </w:p>
    <w:p w14:paraId="1D81FA3F" w14:textId="77777777" w:rsidR="00232833" w:rsidRDefault="00232833" w:rsidP="00C70992">
      <w:pPr>
        <w:pStyle w:val="Default"/>
        <w:rPr>
          <w:rFonts w:ascii="Arial" w:hAnsi="Arial" w:cs="Arial"/>
          <w:color w:val="auto"/>
        </w:rPr>
      </w:pPr>
    </w:p>
    <w:p w14:paraId="641148F4" w14:textId="04601C82" w:rsidR="00232833" w:rsidRPr="00232833" w:rsidRDefault="00232833" w:rsidP="00C70992">
      <w:pPr>
        <w:pStyle w:val="Default"/>
        <w:rPr>
          <w:rFonts w:ascii="Arial" w:hAnsi="Arial" w:cs="Arial"/>
          <w:b/>
          <w:bCs/>
          <w:color w:val="auto"/>
        </w:rPr>
      </w:pPr>
      <w:r w:rsidRPr="00232833">
        <w:rPr>
          <w:rFonts w:ascii="Arial" w:hAnsi="Arial" w:cs="Arial"/>
          <w:b/>
          <w:bCs/>
          <w:color w:val="auto"/>
        </w:rPr>
        <w:t>Opsjon</w:t>
      </w:r>
      <w:r w:rsidR="009F3133">
        <w:rPr>
          <w:rFonts w:ascii="Arial" w:hAnsi="Arial" w:cs="Arial"/>
          <w:b/>
          <w:bCs/>
          <w:color w:val="auto"/>
        </w:rPr>
        <w:t xml:space="preserve"> </w:t>
      </w:r>
    </w:p>
    <w:p w14:paraId="624C928C" w14:textId="77777777" w:rsidR="00232833" w:rsidRDefault="00232833" w:rsidP="00C70992">
      <w:pPr>
        <w:pStyle w:val="Default"/>
        <w:rPr>
          <w:rFonts w:ascii="Arial" w:hAnsi="Arial" w:cs="Arial"/>
          <w:color w:val="aut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74"/>
        <w:gridCol w:w="2004"/>
        <w:gridCol w:w="1701"/>
        <w:gridCol w:w="1701"/>
      </w:tblGrid>
      <w:tr w:rsidR="005715D3" w:rsidRPr="00322FDC" w14:paraId="4512AE11" w14:textId="69F95E46" w:rsidTr="0020635B">
        <w:tc>
          <w:tcPr>
            <w:tcW w:w="3774" w:type="dxa"/>
            <w:shd w:val="clear" w:color="auto" w:fill="D9D9D9" w:themeFill="background1" w:themeFillShade="D9"/>
          </w:tcPr>
          <w:p w14:paraId="6CFEF551" w14:textId="77777777" w:rsidR="005715D3" w:rsidRPr="00BC08C2" w:rsidRDefault="005715D3" w:rsidP="0041264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Henting</w:t>
            </w:r>
          </w:p>
        </w:tc>
        <w:tc>
          <w:tcPr>
            <w:tcW w:w="2004" w:type="dxa"/>
            <w:shd w:val="clear" w:color="auto" w:fill="D9D9D9" w:themeFill="background1" w:themeFillShade="D9"/>
          </w:tcPr>
          <w:p w14:paraId="0C160D8E" w14:textId="4D19E931" w:rsidR="005715D3" w:rsidRPr="00BF4B39" w:rsidRDefault="005715D3" w:rsidP="00412642">
            <w:pPr>
              <w:rPr>
                <w:rFonts w:cs="Arial"/>
              </w:rPr>
            </w:pPr>
            <w:r w:rsidRPr="00BF4B39">
              <w:rPr>
                <w:rFonts w:cs="Arial"/>
                <w:b/>
              </w:rPr>
              <w:t xml:space="preserve">Pris </w:t>
            </w:r>
            <w:r>
              <w:rPr>
                <w:rFonts w:cs="Arial"/>
                <w:b/>
              </w:rPr>
              <w:t>i kroner per tonn eks</w:t>
            </w:r>
            <w:r w:rsidRPr="00BF4B39">
              <w:rPr>
                <w:rFonts w:cs="Arial"/>
                <w:b/>
              </w:rPr>
              <w:t>. mva.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42F4DEE" w14:textId="423A0031" w:rsidR="005715D3" w:rsidRPr="00BF4B39" w:rsidRDefault="005715D3" w:rsidP="0041264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Estimert antall tonn 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EA2952C" w14:textId="562ACB48" w:rsidR="005715D3" w:rsidRPr="00BF4B39" w:rsidRDefault="005715D3" w:rsidP="0041264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Totalt </w:t>
            </w:r>
            <w:proofErr w:type="spellStart"/>
            <w:r>
              <w:rPr>
                <w:rFonts w:cs="Arial"/>
                <w:b/>
              </w:rPr>
              <w:t>eks.mva</w:t>
            </w:r>
            <w:proofErr w:type="spellEnd"/>
            <w:r>
              <w:rPr>
                <w:rFonts w:cs="Arial"/>
                <w:b/>
              </w:rPr>
              <w:t xml:space="preserve">. </w:t>
            </w:r>
          </w:p>
        </w:tc>
      </w:tr>
      <w:tr w:rsidR="005715D3" w:rsidRPr="00322FDC" w14:paraId="6D8E2FC4" w14:textId="792E86A1" w:rsidTr="0020635B">
        <w:tc>
          <w:tcPr>
            <w:tcW w:w="3774" w:type="dxa"/>
          </w:tcPr>
          <w:p w14:paraId="78ACA5D4" w14:textId="1E499040" w:rsidR="005715D3" w:rsidRPr="007C568F" w:rsidRDefault="005715D3" w:rsidP="00412642">
            <w:pPr>
              <w:rPr>
                <w:rFonts w:cs="Arial"/>
              </w:rPr>
            </w:pPr>
            <w:r w:rsidRPr="003D6DFD">
              <w:rPr>
                <w:rFonts w:cs="Arial"/>
                <w:b/>
                <w:bCs/>
              </w:rPr>
              <w:t>B:</w:t>
            </w:r>
            <w:r>
              <w:rPr>
                <w:rFonts w:cs="Arial"/>
              </w:rPr>
              <w:t xml:space="preserve"> </w:t>
            </w:r>
            <w:r w:rsidRPr="007C568F">
              <w:rPr>
                <w:rFonts w:cs="Arial"/>
              </w:rPr>
              <w:t>Hent</w:t>
            </w:r>
            <w:r>
              <w:rPr>
                <w:rFonts w:cs="Arial"/>
              </w:rPr>
              <w:t>ing</w:t>
            </w:r>
            <w:r w:rsidRPr="007C568F">
              <w:rPr>
                <w:rFonts w:cs="Arial"/>
              </w:rPr>
              <w:t xml:space="preserve"> hos Øras Dal skog</w:t>
            </w:r>
          </w:p>
        </w:tc>
        <w:tc>
          <w:tcPr>
            <w:tcW w:w="2004" w:type="dxa"/>
          </w:tcPr>
          <w:p w14:paraId="1262A630" w14:textId="77777777" w:rsidR="005715D3" w:rsidRPr="00BF4B39" w:rsidRDefault="005715D3" w:rsidP="00412642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57394DD8" w14:textId="52ECAF62" w:rsidR="005715D3" w:rsidRPr="00BF4B39" w:rsidRDefault="00251707" w:rsidP="00412642">
            <w:pPr>
              <w:rPr>
                <w:rFonts w:cs="Arial"/>
              </w:rPr>
            </w:pPr>
            <w:r>
              <w:rPr>
                <w:rFonts w:cs="Arial"/>
              </w:rPr>
              <w:t xml:space="preserve">10 </w:t>
            </w:r>
            <w:r w:rsidR="00193D86">
              <w:rPr>
                <w:rFonts w:cs="Arial"/>
              </w:rPr>
              <w:t>000</w:t>
            </w:r>
          </w:p>
        </w:tc>
        <w:tc>
          <w:tcPr>
            <w:tcW w:w="1701" w:type="dxa"/>
          </w:tcPr>
          <w:p w14:paraId="08EFB5BE" w14:textId="77777777" w:rsidR="005715D3" w:rsidRPr="00BF4B39" w:rsidRDefault="005715D3" w:rsidP="00412642">
            <w:pPr>
              <w:rPr>
                <w:rFonts w:cs="Arial"/>
              </w:rPr>
            </w:pPr>
          </w:p>
        </w:tc>
      </w:tr>
      <w:tr w:rsidR="005715D3" w:rsidRPr="00322FDC" w14:paraId="14D32A4B" w14:textId="16820D78" w:rsidTr="0020635B">
        <w:tc>
          <w:tcPr>
            <w:tcW w:w="3774" w:type="dxa"/>
          </w:tcPr>
          <w:p w14:paraId="73D5C9DE" w14:textId="77996A18" w:rsidR="005715D3" w:rsidRPr="007C568F" w:rsidRDefault="005715D3" w:rsidP="00412642">
            <w:pPr>
              <w:rPr>
                <w:rFonts w:cs="Arial"/>
              </w:rPr>
            </w:pPr>
            <w:r w:rsidRPr="003D6DFD">
              <w:rPr>
                <w:rFonts w:cs="Arial"/>
                <w:b/>
                <w:bCs/>
              </w:rPr>
              <w:t>C:</w:t>
            </w:r>
            <w:r>
              <w:rPr>
                <w:rFonts w:cs="Arial"/>
              </w:rPr>
              <w:t xml:space="preserve"> Avfall, Nes kommune. 3500 tonn </w:t>
            </w:r>
            <w:proofErr w:type="spellStart"/>
            <w:r>
              <w:rPr>
                <w:rFonts w:cs="Arial"/>
              </w:rPr>
              <w:t>pr.år</w:t>
            </w:r>
            <w:proofErr w:type="spellEnd"/>
            <w:r>
              <w:rPr>
                <w:rFonts w:cs="Arial"/>
              </w:rPr>
              <w:t>. (lagres også som annet avfall på ØRAS</w:t>
            </w:r>
            <w:r w:rsidRPr="008132B2">
              <w:rPr>
                <w:rFonts w:cs="Arial"/>
              </w:rPr>
              <w:t xml:space="preserve"> Dal Skog</w:t>
            </w:r>
            <w:r>
              <w:rPr>
                <w:rFonts w:cs="Arial"/>
              </w:rPr>
              <w:t>)</w:t>
            </w:r>
          </w:p>
        </w:tc>
        <w:tc>
          <w:tcPr>
            <w:tcW w:w="2004" w:type="dxa"/>
          </w:tcPr>
          <w:p w14:paraId="6BAE3279" w14:textId="77777777" w:rsidR="005715D3" w:rsidRPr="00BF4B39" w:rsidRDefault="005715D3" w:rsidP="00412642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4FD04B79" w14:textId="1785BE03" w:rsidR="005715D3" w:rsidRPr="00BF4B39" w:rsidRDefault="00193D86" w:rsidP="00412642">
            <w:pPr>
              <w:rPr>
                <w:rFonts w:cs="Arial"/>
              </w:rPr>
            </w:pPr>
            <w:r>
              <w:rPr>
                <w:rFonts w:cs="Arial"/>
              </w:rPr>
              <w:t>3500</w:t>
            </w:r>
          </w:p>
        </w:tc>
        <w:tc>
          <w:tcPr>
            <w:tcW w:w="1701" w:type="dxa"/>
          </w:tcPr>
          <w:p w14:paraId="164B7E7A" w14:textId="77777777" w:rsidR="005715D3" w:rsidRPr="00BF4B39" w:rsidRDefault="005715D3" w:rsidP="00412642">
            <w:pPr>
              <w:rPr>
                <w:rFonts w:cs="Arial"/>
              </w:rPr>
            </w:pPr>
          </w:p>
        </w:tc>
      </w:tr>
    </w:tbl>
    <w:p w14:paraId="228FAB25" w14:textId="77777777" w:rsidR="00232833" w:rsidRDefault="00232833" w:rsidP="00C70992">
      <w:pPr>
        <w:pStyle w:val="Default"/>
        <w:rPr>
          <w:rFonts w:ascii="Arial" w:hAnsi="Arial" w:cs="Arial"/>
          <w:color w:val="auto"/>
        </w:rPr>
      </w:pPr>
    </w:p>
    <w:p w14:paraId="3BEEBF21" w14:textId="77777777" w:rsidR="000001A5" w:rsidRDefault="000001A5" w:rsidP="00C70992">
      <w:pPr>
        <w:pStyle w:val="Default"/>
        <w:rPr>
          <w:rFonts w:ascii="Arial" w:hAnsi="Arial" w:cs="Arial"/>
          <w:color w:val="auto"/>
        </w:rPr>
      </w:pPr>
    </w:p>
    <w:p w14:paraId="66E050D3" w14:textId="15073251" w:rsidR="000001A5" w:rsidRPr="009F3133" w:rsidRDefault="000001A5" w:rsidP="00C70992">
      <w:pPr>
        <w:pStyle w:val="Default"/>
        <w:rPr>
          <w:rFonts w:ascii="Arial" w:hAnsi="Arial" w:cs="Arial"/>
          <w:b/>
          <w:bCs/>
          <w:color w:val="auto"/>
        </w:rPr>
      </w:pPr>
      <w:r w:rsidRPr="009F3133">
        <w:rPr>
          <w:rFonts w:ascii="Arial" w:hAnsi="Arial" w:cs="Arial"/>
          <w:b/>
          <w:bCs/>
          <w:color w:val="auto"/>
        </w:rPr>
        <w:t xml:space="preserve">Total pris for evaluering: </w:t>
      </w:r>
    </w:p>
    <w:p w14:paraId="4CE8036A" w14:textId="77777777" w:rsidR="002F4E76" w:rsidRDefault="002F4E76" w:rsidP="00C70992">
      <w:pPr>
        <w:pStyle w:val="Default"/>
        <w:rPr>
          <w:rFonts w:ascii="Arial" w:hAnsi="Arial" w:cs="Arial"/>
          <w:color w:val="aut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82"/>
        <w:gridCol w:w="2469"/>
      </w:tblGrid>
      <w:tr w:rsidR="005211B4" w:rsidRPr="00BF4B39" w14:paraId="687B2ED4" w14:textId="77777777" w:rsidTr="00044A9A">
        <w:tc>
          <w:tcPr>
            <w:tcW w:w="4082" w:type="dxa"/>
            <w:shd w:val="clear" w:color="auto" w:fill="D9D9D9"/>
          </w:tcPr>
          <w:p w14:paraId="22927199" w14:textId="77777777" w:rsidR="005211B4" w:rsidRPr="00BF4B39" w:rsidRDefault="005211B4" w:rsidP="00044A9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Tjenester</w:t>
            </w:r>
          </w:p>
        </w:tc>
        <w:tc>
          <w:tcPr>
            <w:tcW w:w="2469" w:type="dxa"/>
            <w:shd w:val="clear" w:color="auto" w:fill="D9D9D9"/>
          </w:tcPr>
          <w:p w14:paraId="54DAC9C3" w14:textId="14A72076" w:rsidR="005211B4" w:rsidRPr="00BF4B39" w:rsidRDefault="005211B4" w:rsidP="00044A9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A+B+C </w:t>
            </w:r>
            <w:r w:rsidR="00CA6F56">
              <w:rPr>
                <w:rFonts w:cs="Arial"/>
                <w:b/>
              </w:rPr>
              <w:t xml:space="preserve">eks. mva. </w:t>
            </w:r>
          </w:p>
        </w:tc>
      </w:tr>
      <w:tr w:rsidR="005211B4" w:rsidRPr="00BF4B39" w14:paraId="266A4B0E" w14:textId="77777777" w:rsidTr="00044A9A">
        <w:tc>
          <w:tcPr>
            <w:tcW w:w="4082" w:type="dxa"/>
            <w:tcBorders>
              <w:bottom w:val="single" w:sz="4" w:space="0" w:color="000000"/>
            </w:tcBorders>
          </w:tcPr>
          <w:p w14:paraId="6AC56AB4" w14:textId="0E1DFF65" w:rsidR="005211B4" w:rsidRPr="007C568F" w:rsidRDefault="005211B4" w:rsidP="00044A9A">
            <w:pPr>
              <w:rPr>
                <w:rFonts w:cs="Arial"/>
              </w:rPr>
            </w:pPr>
            <w:r>
              <w:rPr>
                <w:rFonts w:cs="Arial"/>
              </w:rPr>
              <w:t xml:space="preserve">Alle tjenester </w:t>
            </w:r>
          </w:p>
        </w:tc>
        <w:tc>
          <w:tcPr>
            <w:tcW w:w="2469" w:type="dxa"/>
            <w:tcBorders>
              <w:bottom w:val="single" w:sz="4" w:space="0" w:color="000000"/>
            </w:tcBorders>
          </w:tcPr>
          <w:p w14:paraId="103D9ADA" w14:textId="77777777" w:rsidR="005211B4" w:rsidRPr="00BF4B39" w:rsidRDefault="005211B4" w:rsidP="00044A9A">
            <w:pPr>
              <w:rPr>
                <w:rFonts w:cs="Arial"/>
              </w:rPr>
            </w:pPr>
          </w:p>
        </w:tc>
      </w:tr>
    </w:tbl>
    <w:p w14:paraId="2189125E" w14:textId="77777777" w:rsidR="002F4E76" w:rsidRPr="00CA2CBC" w:rsidRDefault="002F4E76" w:rsidP="00C70992">
      <w:pPr>
        <w:pStyle w:val="Default"/>
        <w:rPr>
          <w:rFonts w:ascii="Arial" w:hAnsi="Arial" w:cs="Arial"/>
          <w:color w:val="auto"/>
        </w:rPr>
      </w:pPr>
    </w:p>
    <w:sectPr w:rsidR="002F4E76" w:rsidRPr="00CA2C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41772"/>
    <w:multiLevelType w:val="hybridMultilevel"/>
    <w:tmpl w:val="49E8B4FE"/>
    <w:lvl w:ilvl="0" w:tplc="58F056D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C7489"/>
    <w:multiLevelType w:val="multilevel"/>
    <w:tmpl w:val="1B90B2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7D85478"/>
    <w:multiLevelType w:val="hybridMultilevel"/>
    <w:tmpl w:val="ACB29EC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756"/>
    <w:multiLevelType w:val="multilevel"/>
    <w:tmpl w:val="25BCF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7191F0D"/>
    <w:multiLevelType w:val="multilevel"/>
    <w:tmpl w:val="25BCF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0F72CD2"/>
    <w:multiLevelType w:val="multilevel"/>
    <w:tmpl w:val="0DF0329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6C148B9"/>
    <w:multiLevelType w:val="hybridMultilevel"/>
    <w:tmpl w:val="7F68332C"/>
    <w:lvl w:ilvl="0" w:tplc="33E64CE6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027300">
    <w:abstractNumId w:val="1"/>
    <w:lvlOverride w:ilvl="0">
      <w:lvl w:ilvl="0">
        <w:start w:val="1"/>
        <w:numFmt w:val="decimal"/>
        <w:lvlText w:val="%1."/>
        <w:lvlJc w:val="left"/>
        <w:pPr>
          <w:ind w:left="510" w:hanging="51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10" w:hanging="51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510" w:hanging="51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510" w:hanging="51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510" w:hanging="51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510" w:hanging="51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10" w:hanging="51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10" w:hanging="51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0" w:hanging="510"/>
        </w:pPr>
        <w:rPr>
          <w:rFonts w:hint="default"/>
        </w:rPr>
      </w:lvl>
    </w:lvlOverride>
  </w:num>
  <w:num w:numId="2" w16cid:durableId="2054888423">
    <w:abstractNumId w:val="3"/>
  </w:num>
  <w:num w:numId="3" w16cid:durableId="1096251441">
    <w:abstractNumId w:val="4"/>
  </w:num>
  <w:num w:numId="4" w16cid:durableId="1580210152">
    <w:abstractNumId w:val="0"/>
  </w:num>
  <w:num w:numId="5" w16cid:durableId="1868179667">
    <w:abstractNumId w:val="2"/>
  </w:num>
  <w:num w:numId="6" w16cid:durableId="1557206461">
    <w:abstractNumId w:val="5"/>
  </w:num>
  <w:num w:numId="7" w16cid:durableId="3721942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534C"/>
    <w:rsid w:val="000001A5"/>
    <w:rsid w:val="0005468E"/>
    <w:rsid w:val="000E4F1F"/>
    <w:rsid w:val="000F1C01"/>
    <w:rsid w:val="0018534C"/>
    <w:rsid w:val="00193D86"/>
    <w:rsid w:val="001B1117"/>
    <w:rsid w:val="001D710B"/>
    <w:rsid w:val="001D797D"/>
    <w:rsid w:val="001E237E"/>
    <w:rsid w:val="00232833"/>
    <w:rsid w:val="0023649E"/>
    <w:rsid w:val="00251707"/>
    <w:rsid w:val="0026447B"/>
    <w:rsid w:val="002963D5"/>
    <w:rsid w:val="002F4E76"/>
    <w:rsid w:val="00393ABC"/>
    <w:rsid w:val="003B4546"/>
    <w:rsid w:val="003D6DFD"/>
    <w:rsid w:val="003E31F3"/>
    <w:rsid w:val="003E5338"/>
    <w:rsid w:val="00421B2A"/>
    <w:rsid w:val="00452EB7"/>
    <w:rsid w:val="00471760"/>
    <w:rsid w:val="004954D4"/>
    <w:rsid w:val="004A6A75"/>
    <w:rsid w:val="005211B4"/>
    <w:rsid w:val="005715D3"/>
    <w:rsid w:val="00625B5E"/>
    <w:rsid w:val="00784F9B"/>
    <w:rsid w:val="007A62DC"/>
    <w:rsid w:val="007C568F"/>
    <w:rsid w:val="008132B2"/>
    <w:rsid w:val="008365F1"/>
    <w:rsid w:val="00842D6A"/>
    <w:rsid w:val="0084624F"/>
    <w:rsid w:val="009749FB"/>
    <w:rsid w:val="009F026D"/>
    <w:rsid w:val="009F3133"/>
    <w:rsid w:val="00BA4321"/>
    <w:rsid w:val="00BC08C2"/>
    <w:rsid w:val="00BC630D"/>
    <w:rsid w:val="00C70992"/>
    <w:rsid w:val="00CA2CBC"/>
    <w:rsid w:val="00CA6F56"/>
    <w:rsid w:val="00CF37DA"/>
    <w:rsid w:val="00D8740D"/>
    <w:rsid w:val="00D97704"/>
    <w:rsid w:val="00DA7E16"/>
    <w:rsid w:val="00DB0A51"/>
    <w:rsid w:val="00E1786A"/>
    <w:rsid w:val="00E62822"/>
    <w:rsid w:val="00E90568"/>
    <w:rsid w:val="00F93989"/>
    <w:rsid w:val="00FC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81A86"/>
  <w15:docId w15:val="{214F9248-D789-4F2A-816A-7176DF69D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30D"/>
    <w:pPr>
      <w:spacing w:before="60" w:after="60" w:line="240" w:lineRule="auto"/>
    </w:pPr>
    <w:rPr>
      <w:rFonts w:ascii="Arial" w:eastAsia="Times New Roman" w:hAnsi="Arial" w:cs="Times New Roman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C630D"/>
    <w:pPr>
      <w:numPr>
        <w:numId w:val="6"/>
      </w:numPr>
      <w:spacing w:before="0" w:after="0"/>
      <w:outlineLvl w:val="0"/>
    </w:pPr>
    <w:rPr>
      <w:rFonts w:eastAsiaTheme="majorEastAsia" w:cs="Arial"/>
      <w:b/>
      <w:sz w:val="28"/>
      <w:szCs w:val="28"/>
      <w:lang w:eastAsia="en-US"/>
    </w:rPr>
  </w:style>
  <w:style w:type="paragraph" w:styleId="Overskrift2">
    <w:name w:val="heading 2"/>
    <w:basedOn w:val="Overskrift3"/>
    <w:next w:val="Normal"/>
    <w:link w:val="Overskrift2Tegn"/>
    <w:qFormat/>
    <w:rsid w:val="00BC630D"/>
    <w:pPr>
      <w:keepLines w:val="0"/>
      <w:numPr>
        <w:ilvl w:val="1"/>
      </w:numPr>
      <w:spacing w:before="240" w:after="60"/>
      <w:outlineLvl w:val="1"/>
    </w:pPr>
    <w:rPr>
      <w:rFonts w:eastAsia="Times New Roman" w:cs="Arial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C630D"/>
    <w:pPr>
      <w:keepNext/>
      <w:keepLines/>
      <w:numPr>
        <w:ilvl w:val="2"/>
        <w:numId w:val="6"/>
      </w:numPr>
      <w:spacing w:before="200" w:after="0"/>
      <w:outlineLvl w:val="2"/>
    </w:pPr>
    <w:rPr>
      <w:rFonts w:eastAsiaTheme="majorEastAsia" w:cstheme="majorBidi"/>
      <w:b/>
      <w:bCs/>
      <w:sz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E31F3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E31F3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E31F3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E31F3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E31F3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E31F3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18534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C630D"/>
    <w:rPr>
      <w:rFonts w:ascii="Arial" w:eastAsiaTheme="majorEastAsia" w:hAnsi="Arial" w:cs="Arial"/>
      <w:b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rsid w:val="00BC630D"/>
    <w:rPr>
      <w:rFonts w:ascii="Arial" w:eastAsia="Times New Roman" w:hAnsi="Arial" w:cs="Arial"/>
      <w:b/>
      <w:bCs/>
      <w:sz w:val="28"/>
      <w:szCs w:val="26"/>
      <w:lang w:eastAsia="nb-NO"/>
    </w:rPr>
  </w:style>
  <w:style w:type="paragraph" w:customStyle="1" w:styleId="Teknisk4">
    <w:name w:val="Teknisk 4"/>
    <w:rsid w:val="004954D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C630D"/>
    <w:rPr>
      <w:rFonts w:ascii="Arial" w:eastAsiaTheme="majorEastAsia" w:hAnsi="Arial" w:cstheme="majorBidi"/>
      <w:b/>
      <w:bCs/>
      <w:sz w:val="24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421B2A"/>
    <w:pPr>
      <w:ind w:left="720"/>
      <w:contextualSpacing/>
    </w:pPr>
  </w:style>
  <w:style w:type="character" w:styleId="Hyperkobling">
    <w:name w:val="Hyperlink"/>
    <w:uiPriority w:val="99"/>
    <w:rsid w:val="00393ABC"/>
    <w:rPr>
      <w:color w:val="0000FF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749F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749FB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749FB"/>
    <w:rPr>
      <w:rFonts w:ascii="Tahoma" w:eastAsia="Times New Roman" w:hAnsi="Tahoma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749F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749FB"/>
    <w:rPr>
      <w:rFonts w:ascii="Tahoma" w:eastAsia="Times New Roman" w:hAnsi="Tahoma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749FB"/>
    <w:pPr>
      <w:spacing w:before="0" w:after="0"/>
    </w:pPr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749FB"/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E31F3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E31F3"/>
    <w:rPr>
      <w:rFonts w:asciiTheme="majorHAnsi" w:eastAsiaTheme="majorEastAsia" w:hAnsiTheme="majorHAnsi" w:cstheme="majorBidi"/>
      <w:color w:val="243F60" w:themeColor="accent1" w:themeShade="7F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E31F3"/>
    <w:rPr>
      <w:rFonts w:asciiTheme="majorHAnsi" w:eastAsiaTheme="majorEastAsia" w:hAnsiTheme="majorHAnsi" w:cstheme="majorBidi"/>
      <w:i/>
      <w:iCs/>
      <w:color w:val="243F60" w:themeColor="accent1" w:themeShade="7F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E31F3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E31F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E31F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22dec0-f732-439d-9761-39b676c0736a">
      <Terms xmlns="http://schemas.microsoft.com/office/infopath/2007/PartnerControls"/>
    </lcf76f155ced4ddcb4097134ff3c332f>
    <TaxCatchAll xmlns="3e8ab256-d158-4166-98a6-96ed0e59ca3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099EE111A2B94E873FEFBE55827DD6" ma:contentTypeVersion="18" ma:contentTypeDescription="Opprett et nytt dokument." ma:contentTypeScope="" ma:versionID="38fd50e3d3fd165cce3e36c60b096281">
  <xsd:schema xmlns:xsd="http://www.w3.org/2001/XMLSchema" xmlns:xs="http://www.w3.org/2001/XMLSchema" xmlns:p="http://schemas.microsoft.com/office/2006/metadata/properties" xmlns:ns2="f322dec0-f732-439d-9761-39b676c0736a" xmlns:ns3="3e8ab256-d158-4166-98a6-96ed0e59ca3a" targetNamespace="http://schemas.microsoft.com/office/2006/metadata/properties" ma:root="true" ma:fieldsID="f5714ba82123581aac05a6fb570e6f5f" ns2:_="" ns3:_="">
    <xsd:import namespace="f322dec0-f732-439d-9761-39b676c0736a"/>
    <xsd:import namespace="3e8ab256-d158-4166-98a6-96ed0e59c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2dec0-f732-439d-9761-39b676c07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6fdc4e01-1be8-4b22-9d40-d6de48e7f7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ab256-d158-4166-98a6-96ed0e59c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36c4f8-3a32-421b-8db8-5d0b74197e38}" ma:internalName="TaxCatchAll" ma:showField="CatchAllData" ma:web="3e8ab256-d158-4166-98a6-96ed0e59ca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49C183-45EE-485F-8CA6-AD033063C8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61442C-A4A5-4D58-B115-EE71C8B71F30}">
  <ds:schemaRefs>
    <ds:schemaRef ds:uri="http://schemas.microsoft.com/office/2006/metadata/properties"/>
    <ds:schemaRef ds:uri="http://schemas.microsoft.com/office/infopath/2007/PartnerControls"/>
    <ds:schemaRef ds:uri="f322dec0-f732-439d-9761-39b676c0736a"/>
    <ds:schemaRef ds:uri="3e8ab256-d158-4166-98a6-96ed0e59ca3a"/>
  </ds:schemaRefs>
</ds:datastoreItem>
</file>

<file path=customXml/itemProps3.xml><?xml version="1.0" encoding="utf-8"?>
<ds:datastoreItem xmlns:ds="http://schemas.openxmlformats.org/officeDocument/2006/customXml" ds:itemID="{1DC49894-E0CF-479F-ADEC-963728D384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Digitale Gardermoen IKS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Lars Vegard Kjærstad</dc:creator>
  <cp:lastModifiedBy>Hans Jørgen Eek</cp:lastModifiedBy>
  <cp:revision>4</cp:revision>
  <dcterms:created xsi:type="dcterms:W3CDTF">2026-08-25T09:12:00Z</dcterms:created>
  <dcterms:modified xsi:type="dcterms:W3CDTF">2026-09-03T07:26:00Z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0x01010048099EE111A2B94E873FEFBE55827DD6</vt:lpwstr>
  </property>
  <property fmtid="{D5CDD505-2E9C-101B-9397-08002B2CF9AE}" pid="3" name="MediaServiceImageTags">
    <vt:lpwstr/>
  </property>
</Properties>
</file>